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A60BCF" w:rsidRPr="00032094" w:rsidRDefault="00A60BCF" w:rsidP="00A60BCF">
      <w:pPr>
        <w:pStyle w:val="0"/>
        <w:rPr>
          <w:rFonts w:ascii="Cambria" w:hAnsi="Cambria" w:cs="Cambria"/>
          <w:sz w:val="30"/>
          <w:szCs w:val="30"/>
        </w:rPr>
      </w:pPr>
      <w:r>
        <w:rPr>
          <w:rFonts w:ascii="Cambria" w:hAnsi="Cambria" w:cs="Cambria"/>
          <w:sz w:val="30"/>
          <w:szCs w:val="30"/>
          <w:lang w:val="en-US"/>
        </w:rPr>
        <w:t>II</w:t>
      </w:r>
      <w:r w:rsidRPr="00EE1EB7">
        <w:rPr>
          <w:rFonts w:ascii="Cambria" w:hAnsi="Cambria" w:cs="Cambria"/>
          <w:sz w:val="30"/>
          <w:szCs w:val="30"/>
        </w:rPr>
        <w:t xml:space="preserve"> </w:t>
      </w:r>
      <w:r w:rsidRPr="00032094">
        <w:rPr>
          <w:rFonts w:ascii="Cambria" w:hAnsi="Cambria" w:cs="Cambria"/>
          <w:sz w:val="30"/>
          <w:szCs w:val="30"/>
        </w:rPr>
        <w:t>Всероссийская научно-практическая конференция</w:t>
      </w:r>
    </w:p>
    <w:p w:rsidR="00AC3C0D" w:rsidRDefault="00A60BCF" w:rsidP="00A60BCF">
      <w:pPr>
        <w:jc w:val="center"/>
        <w:rPr>
          <w:rFonts w:ascii="Cambria" w:hAnsi="Cambria" w:cs="Cambria"/>
          <w:b/>
          <w:bCs/>
          <w:caps/>
        </w:rPr>
      </w:pPr>
      <w:r w:rsidRPr="00032094">
        <w:rPr>
          <w:rFonts w:ascii="Cambria" w:hAnsi="Cambria" w:cs="Cambria"/>
          <w:b/>
          <w:sz w:val="30"/>
          <w:szCs w:val="30"/>
        </w:rPr>
        <w:t>с международным участием</w:t>
      </w: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A60BCF" w:rsidRDefault="00A60BCF" w:rsidP="00A60BCF">
      <w:pPr>
        <w:jc w:val="center"/>
        <w:rPr>
          <w:rFonts w:ascii="Cambria" w:hAnsi="Cambria" w:cs="Cambria"/>
          <w:b/>
          <w:bCs/>
          <w:caps/>
          <w:sz w:val="32"/>
          <w:szCs w:val="32"/>
        </w:rPr>
      </w:pPr>
      <w:r>
        <w:rPr>
          <w:rFonts w:ascii="Cambria" w:hAnsi="Cambria" w:cs="Cambria"/>
          <w:b/>
          <w:bCs/>
          <w:caps/>
          <w:sz w:val="32"/>
          <w:szCs w:val="32"/>
        </w:rPr>
        <w:t>гуманитарные науки и естествознание:</w:t>
      </w:r>
    </w:p>
    <w:p w:rsidR="00A60BCF" w:rsidRPr="004F3D7E" w:rsidRDefault="00A60BCF" w:rsidP="00A60BCF">
      <w:pPr>
        <w:jc w:val="center"/>
        <w:rPr>
          <w:rFonts w:ascii="Cambria" w:hAnsi="Cambria" w:cs="Cambria"/>
          <w:b/>
          <w:bCs/>
          <w:caps/>
          <w:sz w:val="32"/>
          <w:szCs w:val="32"/>
        </w:rPr>
      </w:pPr>
      <w:r>
        <w:rPr>
          <w:rFonts w:ascii="Cambria" w:hAnsi="Cambria" w:cs="Cambria"/>
          <w:b/>
          <w:bCs/>
          <w:caps/>
          <w:sz w:val="32"/>
          <w:szCs w:val="32"/>
        </w:rPr>
        <w:t>проблемы, идеи, инновации</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A60BCF" w:rsidRPr="00A60BCF">
        <w:rPr>
          <w:rFonts w:ascii="Cambria" w:hAnsi="Cambria" w:cs="Cambria"/>
          <w:b/>
          <w:bCs/>
          <w:sz w:val="32"/>
          <w:szCs w:val="32"/>
        </w:rPr>
        <w:t>5</w:t>
      </w:r>
      <w:r>
        <w:rPr>
          <w:rFonts w:ascii="Cambria" w:hAnsi="Cambria" w:cs="Cambria"/>
          <w:b/>
          <w:bCs/>
          <w:sz w:val="32"/>
          <w:szCs w:val="32"/>
        </w:rPr>
        <w:t xml:space="preserve"> </w:t>
      </w:r>
      <w:r w:rsidR="00A60BCF">
        <w:rPr>
          <w:rFonts w:ascii="Cambria" w:hAnsi="Cambria" w:cs="Cambria"/>
          <w:b/>
          <w:bCs/>
          <w:sz w:val="32"/>
          <w:szCs w:val="32"/>
        </w:rPr>
        <w:t>сентября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A60BCF">
        <w:rPr>
          <w:rFonts w:ascii="Cambria" w:hAnsi="Cambria" w:cs="Cambria"/>
          <w:i/>
          <w:iCs/>
          <w:sz w:val="28"/>
          <w:szCs w:val="28"/>
        </w:rPr>
        <w:t>5</w:t>
      </w:r>
      <w:r>
        <w:rPr>
          <w:rFonts w:ascii="Cambria" w:hAnsi="Cambria" w:cs="Cambria"/>
          <w:i/>
          <w:iCs/>
          <w:sz w:val="28"/>
          <w:szCs w:val="28"/>
        </w:rPr>
        <w:t xml:space="preserve"> </w:t>
      </w:r>
      <w:r w:rsidR="00A60BCF">
        <w:rPr>
          <w:rFonts w:ascii="Cambria" w:hAnsi="Cambria" w:cs="Cambria"/>
          <w:i/>
          <w:iCs/>
          <w:sz w:val="28"/>
          <w:szCs w:val="28"/>
        </w:rPr>
        <w:t>сентября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A60BCF" w:rsidRDefault="00EE1EB7" w:rsidP="00A60BCF">
      <w:pPr>
        <w:pStyle w:val="0"/>
        <w:rPr>
          <w:rFonts w:ascii="Cambria" w:hAnsi="Cambria" w:cs="Cambria"/>
          <w:sz w:val="24"/>
          <w:szCs w:val="24"/>
        </w:rPr>
      </w:pPr>
      <w:r>
        <w:rPr>
          <w:rFonts w:ascii="Cambria" w:hAnsi="Cambria" w:cs="Cambria"/>
          <w:sz w:val="24"/>
          <w:szCs w:val="24"/>
          <w:lang w:val="en-US"/>
        </w:rPr>
        <w:t>II</w:t>
      </w:r>
      <w:r w:rsidRPr="00EE1EB7">
        <w:rPr>
          <w:rFonts w:ascii="Cambria" w:hAnsi="Cambria" w:cs="Cambria"/>
          <w:sz w:val="24"/>
          <w:szCs w:val="24"/>
        </w:rPr>
        <w:t xml:space="preserve"> </w:t>
      </w:r>
      <w:r w:rsidR="00A60BCF" w:rsidRPr="00032094">
        <w:rPr>
          <w:rFonts w:ascii="Cambria" w:hAnsi="Cambria" w:cs="Cambria"/>
          <w:sz w:val="24"/>
          <w:szCs w:val="24"/>
        </w:rPr>
        <w:t>Всероссийск</w:t>
      </w:r>
      <w:r w:rsidR="00A60BCF">
        <w:rPr>
          <w:rFonts w:ascii="Cambria" w:hAnsi="Cambria" w:cs="Cambria"/>
          <w:sz w:val="24"/>
          <w:szCs w:val="24"/>
        </w:rPr>
        <w:t>ой</w:t>
      </w:r>
      <w:r w:rsidR="00A60BCF" w:rsidRPr="00032094">
        <w:rPr>
          <w:rFonts w:ascii="Cambria" w:hAnsi="Cambria" w:cs="Cambria"/>
          <w:sz w:val="24"/>
          <w:szCs w:val="24"/>
        </w:rPr>
        <w:t xml:space="preserve"> научно-практическ</w:t>
      </w:r>
      <w:r w:rsidR="00A60BCF">
        <w:rPr>
          <w:rFonts w:ascii="Cambria" w:hAnsi="Cambria" w:cs="Cambria"/>
          <w:sz w:val="24"/>
          <w:szCs w:val="24"/>
        </w:rPr>
        <w:t>ой</w:t>
      </w:r>
      <w:r w:rsidR="00A60BCF" w:rsidRPr="00032094">
        <w:rPr>
          <w:rFonts w:ascii="Cambria" w:hAnsi="Cambria" w:cs="Cambria"/>
          <w:sz w:val="24"/>
          <w:szCs w:val="24"/>
        </w:rPr>
        <w:t xml:space="preserve"> конференци</w:t>
      </w:r>
      <w:r w:rsidR="00A60BCF">
        <w:rPr>
          <w:rFonts w:ascii="Cambria" w:hAnsi="Cambria" w:cs="Cambria"/>
          <w:sz w:val="24"/>
          <w:szCs w:val="24"/>
        </w:rPr>
        <w:t>и</w:t>
      </w:r>
    </w:p>
    <w:p w:rsidR="00A60BCF" w:rsidRPr="00032094" w:rsidRDefault="00A60BCF" w:rsidP="00A60BCF">
      <w:pPr>
        <w:pStyle w:val="0"/>
        <w:rPr>
          <w:rFonts w:ascii="Cambria" w:hAnsi="Cambria" w:cs="Cambria"/>
          <w:bCs w:val="0"/>
          <w:caps/>
          <w:sz w:val="24"/>
          <w:szCs w:val="24"/>
        </w:rPr>
      </w:pPr>
      <w:r w:rsidRPr="00032094">
        <w:rPr>
          <w:rFonts w:ascii="Cambria" w:hAnsi="Cambria" w:cs="Cambria"/>
          <w:sz w:val="24"/>
          <w:szCs w:val="24"/>
        </w:rPr>
        <w:t>с международным участием</w:t>
      </w:r>
    </w:p>
    <w:p w:rsidR="00243219" w:rsidRPr="003A72D4" w:rsidRDefault="00243219" w:rsidP="00126CB7">
      <w:pPr>
        <w:pStyle w:val="a3"/>
        <w:jc w:val="both"/>
        <w:rPr>
          <w:rFonts w:ascii="Cambria" w:hAnsi="Cambria" w:cs="Cambria"/>
          <w:spacing w:val="-4"/>
          <w:sz w:val="12"/>
          <w:szCs w:val="12"/>
        </w:rPr>
      </w:pPr>
    </w:p>
    <w:p w:rsidR="00AE35EE" w:rsidRPr="00AE35EE" w:rsidRDefault="00A60BCF" w:rsidP="00AE35EE">
      <w:pPr>
        <w:jc w:val="center"/>
        <w:rPr>
          <w:rStyle w:val="af0"/>
          <w:rFonts w:ascii="Cambria" w:hAnsi="Cambria" w:cs="Arial"/>
          <w:caps/>
          <w:bdr w:val="none" w:sz="0" w:space="0" w:color="auto" w:frame="1"/>
          <w:shd w:val="clear" w:color="auto" w:fill="FFFFFF"/>
        </w:rPr>
      </w:pPr>
      <w:r w:rsidRPr="00032094">
        <w:rPr>
          <w:rFonts w:ascii="Cambria" w:hAnsi="Cambria" w:cs="Cambria"/>
          <w:b/>
          <w:bCs/>
          <w:caps/>
        </w:rPr>
        <w:t>гуманитарные науки и естествознание: проблемы, идеи, инновации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A60BCF">
        <w:rPr>
          <w:rFonts w:ascii="Cambria" w:hAnsi="Cambria" w:cs="Cambria"/>
          <w:b/>
          <w:bCs/>
          <w:caps/>
        </w:rPr>
        <w:t>5</w:t>
      </w:r>
      <w:r w:rsidR="00C9409D">
        <w:rPr>
          <w:rFonts w:ascii="Cambria" w:hAnsi="Cambria" w:cs="Cambria"/>
          <w:b/>
          <w:bCs/>
          <w:caps/>
        </w:rPr>
        <w:t xml:space="preserve"> </w:t>
      </w:r>
      <w:r w:rsidR="00A60BCF">
        <w:rPr>
          <w:rFonts w:ascii="Cambria" w:hAnsi="Cambria" w:cs="Cambria"/>
          <w:b/>
          <w:bCs/>
        </w:rPr>
        <w:t>сентября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A60BCF">
        <w:rPr>
          <w:rFonts w:ascii="Cambria" w:hAnsi="Cambria" w:cs="Cambria"/>
          <w:b/>
          <w:bCs/>
          <w:sz w:val="24"/>
          <w:szCs w:val="24"/>
        </w:rPr>
        <w:t>5</w:t>
      </w:r>
      <w:r w:rsidR="00C9409D">
        <w:rPr>
          <w:rFonts w:ascii="Cambria" w:hAnsi="Cambria" w:cs="Cambria"/>
          <w:b/>
          <w:bCs/>
          <w:sz w:val="24"/>
          <w:szCs w:val="24"/>
        </w:rPr>
        <w:t> </w:t>
      </w:r>
      <w:r w:rsidR="00A60BCF">
        <w:rPr>
          <w:rFonts w:ascii="Cambria" w:hAnsi="Cambria" w:cs="Cambria"/>
          <w:b/>
          <w:bCs/>
          <w:sz w:val="24"/>
          <w:szCs w:val="24"/>
        </w:rPr>
        <w:t>сентября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A60BCF">
        <w:rPr>
          <w:rFonts w:ascii="Cambria" w:hAnsi="Cambria" w:cs="Cambria"/>
          <w:b/>
          <w:bCs/>
          <w:sz w:val="23"/>
          <w:szCs w:val="23"/>
        </w:rPr>
        <w:t>9</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A60BCF" w:rsidRDefault="00C76886" w:rsidP="004F3D7E">
      <w:pPr>
        <w:pStyle w:val="ad"/>
        <w:spacing w:after="0"/>
        <w:ind w:left="0"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xml:space="preserve">) </w:t>
      </w:r>
      <w:r w:rsidR="004F3D7E" w:rsidRPr="00A60BCF">
        <w:rPr>
          <w:rFonts w:ascii="Cambria" w:hAnsi="Cambria" w:cs="Cambria"/>
          <w:b/>
          <w:sz w:val="23"/>
          <w:szCs w:val="23"/>
        </w:rPr>
        <w:t xml:space="preserve">набирается в формате: </w:t>
      </w:r>
      <w:proofErr w:type="gramStart"/>
      <w:r w:rsidR="004F3D7E" w:rsidRPr="00A60BCF">
        <w:rPr>
          <w:rFonts w:ascii="Cambria" w:hAnsi="Cambria" w:cs="Cambria"/>
          <w:b/>
          <w:sz w:val="23"/>
          <w:szCs w:val="23"/>
          <w:lang w:val="en-US"/>
        </w:rPr>
        <w:t>MS</w:t>
      </w:r>
      <w:r w:rsidR="004F3D7E" w:rsidRPr="00A60BCF">
        <w:rPr>
          <w:rFonts w:ascii="Cambria" w:hAnsi="Cambria" w:cs="Cambria"/>
          <w:b/>
          <w:sz w:val="23"/>
          <w:szCs w:val="23"/>
        </w:rPr>
        <w:t xml:space="preserve"> </w:t>
      </w:r>
      <w:r w:rsidR="004F3D7E" w:rsidRPr="00A60BCF">
        <w:rPr>
          <w:rFonts w:ascii="Cambria" w:hAnsi="Cambria" w:cs="Cambria"/>
          <w:b/>
          <w:sz w:val="23"/>
          <w:szCs w:val="23"/>
          <w:lang w:val="en-US"/>
        </w:rPr>
        <w:t>Word</w:t>
      </w:r>
      <w:r w:rsidR="004F3D7E" w:rsidRPr="00A60BCF">
        <w:rPr>
          <w:rFonts w:ascii="Cambria" w:hAnsi="Cambria" w:cs="Cambria"/>
          <w:b/>
          <w:sz w:val="23"/>
          <w:szCs w:val="23"/>
        </w:rPr>
        <w:t xml:space="preserve"> – </w:t>
      </w:r>
      <w:r w:rsidR="004F3D7E" w:rsidRPr="00A60BCF">
        <w:rPr>
          <w:rFonts w:ascii="Cambria" w:hAnsi="Cambria" w:cs="Cambria"/>
          <w:b/>
          <w:noProof/>
          <w:spacing w:val="-6"/>
          <w:sz w:val="23"/>
          <w:szCs w:val="23"/>
        </w:rPr>
        <w:t>2000-2007/</w:t>
      </w:r>
      <w:r w:rsidR="004F3D7E" w:rsidRPr="00A60BCF">
        <w:rPr>
          <w:rFonts w:ascii="Cambria" w:hAnsi="Cambria" w:cs="Cambria"/>
          <w:b/>
          <w:noProof/>
          <w:spacing w:val="-6"/>
          <w:sz w:val="23"/>
          <w:szCs w:val="23"/>
          <w:lang w:val="en-US"/>
        </w:rPr>
        <w:t>XP</w:t>
      </w:r>
      <w:r w:rsidR="004F3D7E" w:rsidRPr="00A60BCF">
        <w:rPr>
          <w:rFonts w:ascii="Cambria" w:hAnsi="Cambria" w:cs="Cambria"/>
          <w:b/>
          <w:sz w:val="23"/>
          <w:szCs w:val="23"/>
        </w:rPr>
        <w:t>.</w:t>
      </w:r>
      <w:proofErr w:type="gramEnd"/>
      <w:r w:rsidR="004F3D7E" w:rsidRPr="00A60BCF">
        <w:rPr>
          <w:rFonts w:ascii="Cambria" w:hAnsi="Cambria" w:cs="Cambria"/>
          <w:b/>
          <w:sz w:val="23"/>
          <w:szCs w:val="23"/>
        </w:rPr>
        <w:t xml:space="preserve"> Формат страницы: А</w:t>
      </w:r>
      <w:proofErr w:type="gramStart"/>
      <w:r w:rsidR="004F3D7E" w:rsidRPr="00A60BCF">
        <w:rPr>
          <w:rFonts w:ascii="Cambria" w:hAnsi="Cambria" w:cs="Cambria"/>
          <w:b/>
          <w:sz w:val="23"/>
          <w:szCs w:val="23"/>
        </w:rPr>
        <w:t>4</w:t>
      </w:r>
      <w:proofErr w:type="gramEnd"/>
      <w:r w:rsidR="004F3D7E" w:rsidRPr="00A60BCF">
        <w:rPr>
          <w:rFonts w:ascii="Cambria" w:hAnsi="Cambria" w:cs="Cambria"/>
          <w:b/>
          <w:sz w:val="23"/>
          <w:szCs w:val="23"/>
        </w:rPr>
        <w:t xml:space="preserve"> (210×297 мм). Все поля по </w:t>
      </w:r>
      <w:r w:rsidR="00CA21F6" w:rsidRPr="00A60BCF">
        <w:rPr>
          <w:rFonts w:ascii="Cambria" w:hAnsi="Cambria" w:cs="Cambria"/>
          <w:b/>
          <w:noProof/>
          <w:sz w:val="23"/>
          <w:szCs w:val="23"/>
        </w:rPr>
        <w:t>2</w:t>
      </w:r>
      <w:r w:rsidR="00FF14BB" w:rsidRPr="00A60BCF">
        <w:rPr>
          <w:rFonts w:ascii="Cambria" w:hAnsi="Cambria" w:cs="Cambria"/>
          <w:b/>
          <w:noProof/>
          <w:sz w:val="23"/>
          <w:szCs w:val="23"/>
        </w:rPr>
        <w:t>,5</w:t>
      </w:r>
      <w:r w:rsidR="004F3D7E" w:rsidRPr="00A60BCF">
        <w:rPr>
          <w:rFonts w:ascii="Cambria" w:hAnsi="Cambria" w:cs="Cambria"/>
          <w:b/>
          <w:noProof/>
          <w:sz w:val="23"/>
          <w:szCs w:val="23"/>
        </w:rPr>
        <w:t xml:space="preserve"> см. </w:t>
      </w:r>
      <w:r w:rsidR="004F3D7E" w:rsidRPr="00A60BCF">
        <w:rPr>
          <w:rFonts w:ascii="Cambria" w:hAnsi="Cambria" w:cs="Cambria"/>
          <w:b/>
          <w:sz w:val="23"/>
          <w:szCs w:val="23"/>
        </w:rPr>
        <w:t xml:space="preserve">Шрифт: размер (кегль) – 14; тип – </w:t>
      </w:r>
      <w:proofErr w:type="spellStart"/>
      <w:r w:rsidR="004F3D7E" w:rsidRPr="00A60BCF">
        <w:rPr>
          <w:rFonts w:ascii="Cambria" w:hAnsi="Cambria" w:cs="Cambria"/>
          <w:b/>
          <w:sz w:val="23"/>
          <w:szCs w:val="23"/>
        </w:rPr>
        <w:t>Times</w:t>
      </w:r>
      <w:proofErr w:type="spellEnd"/>
      <w:r w:rsidR="004F3D7E" w:rsidRPr="00A60BCF">
        <w:rPr>
          <w:rFonts w:ascii="Cambria" w:hAnsi="Cambria" w:cs="Cambria"/>
          <w:b/>
          <w:sz w:val="23"/>
          <w:szCs w:val="23"/>
        </w:rPr>
        <w:t xml:space="preserve"> </w:t>
      </w:r>
      <w:proofErr w:type="spellStart"/>
      <w:r w:rsidR="004F3D7E" w:rsidRPr="00A60BCF">
        <w:rPr>
          <w:rFonts w:ascii="Cambria" w:hAnsi="Cambria" w:cs="Cambria"/>
          <w:b/>
          <w:sz w:val="23"/>
          <w:szCs w:val="23"/>
        </w:rPr>
        <w:t>New</w:t>
      </w:r>
      <w:proofErr w:type="spellEnd"/>
      <w:r w:rsidR="004F3D7E" w:rsidRPr="00A60BCF">
        <w:rPr>
          <w:rFonts w:ascii="Cambria" w:hAnsi="Cambria" w:cs="Cambria"/>
          <w:b/>
          <w:sz w:val="23"/>
          <w:szCs w:val="23"/>
        </w:rPr>
        <w:t xml:space="preserve"> </w:t>
      </w:r>
      <w:proofErr w:type="spellStart"/>
      <w:r w:rsidR="004F3D7E" w:rsidRPr="00A60BCF">
        <w:rPr>
          <w:rFonts w:ascii="Cambria" w:hAnsi="Cambria" w:cs="Cambria"/>
          <w:b/>
          <w:sz w:val="23"/>
          <w:szCs w:val="23"/>
        </w:rPr>
        <w:t>Roman</w:t>
      </w:r>
      <w:proofErr w:type="spellEnd"/>
      <w:r w:rsidR="004F3D7E" w:rsidRPr="00A60BCF">
        <w:rPr>
          <w:rFonts w:ascii="Cambria" w:hAnsi="Cambria" w:cs="Cambria"/>
          <w:b/>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A60BCF" w:rsidRDefault="00C9409D" w:rsidP="00C9409D">
      <w:pPr>
        <w:ind w:firstLine="16"/>
        <w:jc w:val="center"/>
        <w:rPr>
          <w:rFonts w:ascii="Cambria" w:hAnsi="Cambria" w:cs="Cambria"/>
          <w:b/>
          <w:bCs/>
          <w:sz w:val="12"/>
          <w:szCs w:val="12"/>
        </w:rPr>
      </w:pPr>
    </w:p>
    <w:p w:rsidR="00C9409D" w:rsidRPr="00C9409D" w:rsidRDefault="00C9409D" w:rsidP="00C9409D">
      <w:pPr>
        <w:ind w:firstLine="16"/>
        <w:jc w:val="center"/>
        <w:rPr>
          <w:b/>
          <w:bCs/>
          <w:sz w:val="28"/>
          <w:szCs w:val="28"/>
        </w:rPr>
      </w:pPr>
      <w:r w:rsidRPr="00C9409D">
        <w:rPr>
          <w:b/>
          <w:bCs/>
          <w:sz w:val="28"/>
          <w:szCs w:val="28"/>
        </w:rPr>
        <w:t>Рецензия</w:t>
      </w:r>
    </w:p>
    <w:p w:rsidR="00A60BCF" w:rsidRDefault="00C9409D" w:rsidP="00C9409D">
      <w:pPr>
        <w:ind w:firstLine="16"/>
        <w:jc w:val="center"/>
        <w:rPr>
          <w:b/>
          <w:bCs/>
          <w:iCs/>
          <w:sz w:val="28"/>
          <w:szCs w:val="28"/>
        </w:rPr>
      </w:pPr>
      <w:r w:rsidRPr="00C9409D">
        <w:rPr>
          <w:b/>
          <w:bCs/>
          <w:sz w:val="28"/>
          <w:szCs w:val="28"/>
        </w:rPr>
        <w:t>на работу Иванова Ивана Ивановича</w:t>
      </w:r>
      <w:r w:rsidR="00A60BCF">
        <w:rPr>
          <w:b/>
          <w:bCs/>
          <w:sz w:val="28"/>
          <w:szCs w:val="28"/>
        </w:rPr>
        <w:t>, к</w:t>
      </w:r>
      <w:r w:rsidR="00BD5005">
        <w:rPr>
          <w:b/>
          <w:bCs/>
          <w:sz w:val="28"/>
          <w:szCs w:val="28"/>
        </w:rPr>
        <w:t>.</w:t>
      </w:r>
      <w:r w:rsidR="00A60BCF">
        <w:rPr>
          <w:b/>
          <w:bCs/>
          <w:sz w:val="28"/>
          <w:szCs w:val="28"/>
        </w:rPr>
        <w:t>т.н., доцента</w:t>
      </w:r>
    </w:p>
    <w:p w:rsidR="00C9409D" w:rsidRPr="00C9409D" w:rsidRDefault="00A60BCF" w:rsidP="00C9409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A60BCF" w:rsidRDefault="00C9409D" w:rsidP="00C9409D">
      <w:pPr>
        <w:ind w:firstLine="16"/>
        <w:jc w:val="center"/>
        <w:rPr>
          <w:b/>
          <w:bCs/>
          <w:sz w:val="12"/>
          <w:szCs w:val="12"/>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A60BCF" w:rsidRDefault="00A60BCF" w:rsidP="00A60BCF">
      <w:pPr>
        <w:tabs>
          <w:tab w:val="left" w:pos="5205"/>
        </w:tabs>
        <w:ind w:firstLine="16"/>
        <w:rPr>
          <w:b/>
          <w:bCs/>
          <w:caps/>
          <w:sz w:val="12"/>
          <w:szCs w:val="12"/>
        </w:rPr>
      </w:pPr>
      <w:r w:rsidRPr="00A60BCF">
        <w:rPr>
          <w:b/>
          <w:bCs/>
          <w:caps/>
          <w:sz w:val="12"/>
          <w:szCs w:val="12"/>
        </w:rPr>
        <w:tab/>
      </w: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p>
    <w:p w:rsidR="00C9409D" w:rsidRPr="00AE35EE" w:rsidRDefault="00C9409D" w:rsidP="00A44EB7">
      <w:pPr>
        <w:jc w:val="center"/>
        <w:rPr>
          <w:rFonts w:ascii="Cambria" w:hAnsi="Cambria" w:cs="Cambria"/>
          <w:b/>
          <w:bCs/>
          <w:caps/>
          <w:sz w:val="8"/>
          <w:szCs w:val="8"/>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154FF9">
        <w:rPr>
          <w:rFonts w:ascii="Cambria" w:hAnsi="Cambria" w:cs="Cambria"/>
          <w:bCs/>
          <w:spacing w:val="-6"/>
          <w:sz w:val="25"/>
          <w:szCs w:val="25"/>
        </w:rPr>
        <w:t>;</w:t>
      </w:r>
      <w:r w:rsidR="00AE35EE">
        <w:rPr>
          <w:rFonts w:ascii="Cambria" w:hAnsi="Cambria" w:cs="Cambria"/>
          <w:b/>
          <w:bCs/>
          <w:spacing w:val="-6"/>
          <w:sz w:val="25"/>
          <w:szCs w:val="25"/>
        </w:rPr>
        <w:t xml:space="preserve"> 400 руб.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A60BCF" w:rsidRDefault="00B507F0" w:rsidP="003923C1">
      <w:pPr>
        <w:pStyle w:val="21"/>
        <w:spacing w:line="228" w:lineRule="auto"/>
        <w:ind w:firstLine="0"/>
        <w:jc w:val="center"/>
        <w:rPr>
          <w:rFonts w:ascii="Cambria" w:hAnsi="Cambria" w:cs="Cambria"/>
          <w:b/>
          <w:bCs/>
          <w:sz w:val="12"/>
          <w:szCs w:val="12"/>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A60BCF">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032094" w:rsidRPr="00C9409D">
              <w:rPr>
                <w:rFonts w:ascii="Cambria" w:hAnsi="Cambria" w:cs="Cambria"/>
              </w:rPr>
              <w:t>0</w:t>
            </w:r>
            <w:r w:rsidR="00A60BCF">
              <w:rPr>
                <w:rFonts w:ascii="Cambria" w:hAnsi="Cambria" w:cs="Cambria"/>
              </w:rPr>
              <w:t>9</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r w:rsidR="00A60BCF">
        <w:rPr>
          <w:rFonts w:ascii="Cambria" w:hAnsi="Cambria" w:cs="Cambria"/>
          <w:b/>
          <w:bCs/>
          <w:caps/>
          <w:sz w:val="24"/>
          <w:szCs w:val="24"/>
        </w:rPr>
        <w:t xml:space="preserve"> (Бизнес-карта)</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D6028B"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r w:rsidR="00D6028B" w:rsidRPr="00AE35EE">
        <w:rPr>
          <w:rFonts w:ascii="Cambria" w:hAnsi="Cambria" w:cs="Cambria"/>
          <w:b/>
          <w:bCs/>
          <w:i/>
          <w:iCs/>
          <w:caps/>
        </w:rPr>
        <w:t xml:space="preserve"> </w:t>
      </w:r>
    </w:p>
    <w:p w:rsidR="00A60BCF" w:rsidRPr="00086CCF" w:rsidRDefault="00BC6975" w:rsidP="00A60BCF">
      <w:pPr>
        <w:pStyle w:val="0"/>
        <w:rPr>
          <w:rFonts w:ascii="Cambria" w:hAnsi="Cambria" w:cs="Cambria"/>
          <w:i/>
          <w:caps/>
          <w:sz w:val="24"/>
          <w:szCs w:val="24"/>
        </w:rPr>
      </w:pPr>
      <w:r>
        <w:rPr>
          <w:rFonts w:ascii="Cambria" w:hAnsi="Cambria" w:cs="Cambria"/>
          <w:i/>
          <w:caps/>
          <w:sz w:val="24"/>
          <w:szCs w:val="24"/>
          <w:lang w:val="en-US"/>
        </w:rPr>
        <w:t>II</w:t>
      </w:r>
      <w:r w:rsidRPr="00BD5005">
        <w:rPr>
          <w:rFonts w:ascii="Cambria" w:hAnsi="Cambria" w:cs="Cambria"/>
          <w:i/>
          <w:caps/>
          <w:sz w:val="24"/>
          <w:szCs w:val="24"/>
        </w:rPr>
        <w:t xml:space="preserve"> </w:t>
      </w:r>
      <w:r w:rsidR="00A60BCF" w:rsidRPr="00086CCF">
        <w:rPr>
          <w:rFonts w:ascii="Cambria" w:hAnsi="Cambria" w:cs="Cambria"/>
          <w:i/>
          <w:caps/>
          <w:sz w:val="24"/>
          <w:szCs w:val="24"/>
        </w:rPr>
        <w:t>Всероссийск</w:t>
      </w:r>
      <w:r w:rsidR="00A60BCF">
        <w:rPr>
          <w:rFonts w:ascii="Cambria" w:hAnsi="Cambria" w:cs="Cambria"/>
          <w:i/>
          <w:caps/>
          <w:sz w:val="24"/>
          <w:szCs w:val="24"/>
        </w:rPr>
        <w:t>ой</w:t>
      </w:r>
      <w:r w:rsidR="00A60BCF" w:rsidRPr="00086CCF">
        <w:rPr>
          <w:rFonts w:ascii="Cambria" w:hAnsi="Cambria" w:cs="Cambria"/>
          <w:i/>
          <w:caps/>
          <w:sz w:val="24"/>
          <w:szCs w:val="24"/>
        </w:rPr>
        <w:t xml:space="preserve"> научно-практическ</w:t>
      </w:r>
      <w:r w:rsidR="00A60BCF">
        <w:rPr>
          <w:rFonts w:ascii="Cambria" w:hAnsi="Cambria" w:cs="Cambria"/>
          <w:i/>
          <w:caps/>
          <w:sz w:val="24"/>
          <w:szCs w:val="24"/>
        </w:rPr>
        <w:t>ой</w:t>
      </w:r>
      <w:r w:rsidR="00A60BCF" w:rsidRPr="00086CCF">
        <w:rPr>
          <w:rFonts w:ascii="Cambria" w:hAnsi="Cambria" w:cs="Cambria"/>
          <w:i/>
          <w:caps/>
          <w:sz w:val="24"/>
          <w:szCs w:val="24"/>
        </w:rPr>
        <w:t xml:space="preserve"> конференци</w:t>
      </w:r>
      <w:r w:rsidR="00A60BCF">
        <w:rPr>
          <w:rFonts w:ascii="Cambria" w:hAnsi="Cambria" w:cs="Cambria"/>
          <w:i/>
          <w:caps/>
          <w:sz w:val="24"/>
          <w:szCs w:val="24"/>
        </w:rPr>
        <w:t>и</w:t>
      </w:r>
    </w:p>
    <w:p w:rsidR="00A60BCF" w:rsidRPr="00086CCF" w:rsidRDefault="00A60BCF" w:rsidP="00A60BCF">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A60BCF" w:rsidRPr="00086CCF" w:rsidRDefault="00A60BCF" w:rsidP="00A60BCF">
      <w:pPr>
        <w:jc w:val="center"/>
        <w:rPr>
          <w:rFonts w:ascii="Cambria" w:hAnsi="Cambria" w:cs="Cambria"/>
          <w:b/>
          <w:bCs/>
          <w:i/>
          <w:caps/>
          <w:spacing w:val="12"/>
        </w:rPr>
      </w:pPr>
      <w:r w:rsidRPr="00086CCF">
        <w:rPr>
          <w:rFonts w:ascii="Cambria" w:hAnsi="Cambria" w:cs="Cambria"/>
          <w:b/>
          <w:bCs/>
          <w:i/>
          <w:caps/>
        </w:rPr>
        <w:t>«гуманитарные науки и естествознание: проблемы, идеи, инновации»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AE35EE" w:rsidP="00A60BCF">
            <w:pPr>
              <w:jc w:val="center"/>
              <w:rPr>
                <w:rFonts w:ascii="Cambria" w:hAnsi="Cambria" w:cs="Cambria"/>
                <w:lang w:val="en-US"/>
              </w:rPr>
            </w:pPr>
            <w:r>
              <w:rPr>
                <w:rFonts w:ascii="Cambria" w:hAnsi="Cambria" w:cs="Cambria"/>
                <w:sz w:val="22"/>
                <w:szCs w:val="22"/>
                <w:lang w:val="en-US"/>
              </w:rPr>
              <w:t>0</w:t>
            </w:r>
            <w:r w:rsidR="00A60BCF">
              <w:rPr>
                <w:rFonts w:ascii="Cambria" w:hAnsi="Cambria" w:cs="Cambria"/>
                <w:sz w:val="22"/>
                <w:szCs w:val="22"/>
              </w:rPr>
              <w:t>9</w:t>
            </w:r>
            <w:r>
              <w:rPr>
                <w:rFonts w:ascii="Cambria" w:hAnsi="Cambria" w:cs="Cambria"/>
                <w:sz w:val="22"/>
                <w:szCs w:val="22"/>
              </w:rPr>
              <w:t>-</w:t>
            </w:r>
            <w:r>
              <w:rPr>
                <w:rFonts w:ascii="Cambria" w:hAnsi="Cambria" w:cs="Cambria"/>
                <w:sz w:val="22"/>
                <w:szCs w:val="22"/>
                <w:lang w:val="en-US"/>
              </w:rPr>
              <w:t>20</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255A8A"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255A8A"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255A8A" w:rsidP="00B57CB2">
      <w:pPr>
        <w:jc w:val="both"/>
      </w:pPr>
      <w:hyperlink r:id="rId18" w:history="1">
        <w:r w:rsidR="00EB598B" w:rsidRPr="00E6789E">
          <w:rPr>
            <w:rStyle w:val="a5"/>
            <w:rFonts w:ascii="Cambria" w:hAnsi="Cambria" w:cs="Cambria"/>
          </w:rPr>
          <w:t>https://twitter.com/chudponioc</w:t>
        </w:r>
      </w:hyperlink>
    </w:p>
    <w:p w:rsidR="006D27F7" w:rsidRPr="00945EC3" w:rsidRDefault="00255A8A"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255A8A"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C7A"/>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FF68-51C4-4339-8192-523EF6BF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1615</Words>
  <Characters>12062</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17</cp:revision>
  <cp:lastPrinted>2020-01-28T14:31:00Z</cp:lastPrinted>
  <dcterms:created xsi:type="dcterms:W3CDTF">2020-01-28T13:50:00Z</dcterms:created>
  <dcterms:modified xsi:type="dcterms:W3CDTF">2020-07-31T08:00:00Z</dcterms:modified>
</cp:coreProperties>
</file>